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F14359" w14:textId="20F7A665" w:rsidR="00721A02" w:rsidRDefault="008319BD" w:rsidP="00721A02">
      <w:r>
        <w:rPr>
          <w:noProof/>
          <w:sz w:val="28"/>
          <w:szCs w:val="28"/>
          <w:lang w:eastAsia="ru-RU"/>
        </w:rPr>
        <w:drawing>
          <wp:inline distT="0" distB="0" distL="0" distR="0" wp14:anchorId="25BE1E7F" wp14:editId="09A4B2B3">
            <wp:extent cx="2247900" cy="847725"/>
            <wp:effectExtent l="0" t="0" r="0" b="9525"/>
            <wp:docPr id="5" name="Рисунок 5" descr="C:\Users\RemenukKA\AppData\Local\Microsoft\Windows\INetCache\Content.Word\Основной логотип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menukKA\AppData\Local\Microsoft\Windows\INetCache\Content.Word\Основной логотип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DEFA9" w14:textId="08C943BA" w:rsidR="004231CB" w:rsidRDefault="004231CB" w:rsidP="00B717E9">
      <w:pPr>
        <w:jc w:val="center"/>
        <w:rPr>
          <w:rFonts w:ascii="Segoe UI" w:hAnsi="Segoe UI" w:cs="Segoe UI"/>
          <w:b/>
          <w:color w:val="000000" w:themeColor="text1"/>
          <w:sz w:val="28"/>
        </w:rPr>
      </w:pPr>
    </w:p>
    <w:p w14:paraId="4905782C" w14:textId="77777777" w:rsidR="004231CB" w:rsidRDefault="004231CB" w:rsidP="00B717E9">
      <w:pPr>
        <w:jc w:val="center"/>
        <w:rPr>
          <w:rFonts w:ascii="Segoe UI" w:hAnsi="Segoe UI" w:cs="Segoe UI"/>
          <w:b/>
          <w:color w:val="000000" w:themeColor="text1"/>
          <w:sz w:val="28"/>
        </w:rPr>
      </w:pPr>
    </w:p>
    <w:p w14:paraId="1F16FB96" w14:textId="77777777" w:rsidR="001C1C0E" w:rsidRPr="00276E02" w:rsidRDefault="001C1C0E" w:rsidP="00276E0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76E02">
        <w:rPr>
          <w:rFonts w:ascii="Times New Roman" w:hAnsi="Times New Roman" w:cs="Times New Roman"/>
          <w:b/>
          <w:sz w:val="32"/>
          <w:szCs w:val="28"/>
        </w:rPr>
        <w:t>Учебный корпус на 400 учеников поставлен на кадастровый учет в районе Сокол</w:t>
      </w:r>
    </w:p>
    <w:p w14:paraId="2B714777" w14:textId="5A90E5AF" w:rsidR="001C1C0E" w:rsidRPr="00276E02" w:rsidRDefault="001C1C0E" w:rsidP="001C1C0E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6E02">
        <w:rPr>
          <w:rFonts w:ascii="Times New Roman" w:hAnsi="Times New Roman" w:cs="Times New Roman"/>
          <w:i/>
          <w:sz w:val="28"/>
          <w:szCs w:val="28"/>
        </w:rPr>
        <w:t>В Единый государственный реестр недвижимости внесены сведения о новом образовательной учреждении в САО</w:t>
      </w:r>
    </w:p>
    <w:p w14:paraId="6E619EDA" w14:textId="77777777" w:rsidR="001C1C0E" w:rsidRDefault="001C1C0E" w:rsidP="00276E0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6E02">
        <w:rPr>
          <w:rFonts w:ascii="Times New Roman" w:hAnsi="Times New Roman" w:cs="Times New Roman"/>
          <w:b/>
          <w:sz w:val="28"/>
          <w:szCs w:val="28"/>
        </w:rPr>
        <w:t>Управлением Росреестра по Москве совместно со столичной Кадастровой палатой поставлен на кадастровый учет учебный корпус общей площадью свыше 7 тыс. квадратных метров в районе Сокол, расположенный по адресу: Малый Песчаный переулок, д. 4А (САО).</w:t>
      </w:r>
    </w:p>
    <w:p w14:paraId="2BA06A5B" w14:textId="31B830BB" w:rsidR="001C1C0E" w:rsidRPr="00276E02" w:rsidRDefault="001C1C0E" w:rsidP="00276E0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1C0E">
        <w:rPr>
          <w:rFonts w:ascii="Segoe UI" w:eastAsia="Calibri" w:hAnsi="Segoe UI" w:cs="Segoe UI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02324C1B" wp14:editId="5E9E56F0">
            <wp:extent cx="4495800" cy="22481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школа_Соколо_рис.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250" cy="225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0A926" w14:textId="182846F6" w:rsidR="001C1C0E" w:rsidRPr="00276E02" w:rsidRDefault="001C1C0E" w:rsidP="00276E0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1C0E">
        <w:rPr>
          <w:rFonts w:ascii="Times New Roman" w:hAnsi="Times New Roman" w:cs="Times New Roman"/>
          <w:sz w:val="28"/>
          <w:szCs w:val="28"/>
        </w:rPr>
        <w:t xml:space="preserve"> </w:t>
      </w:r>
      <w:r w:rsidRPr="00276E02">
        <w:rPr>
          <w:rFonts w:ascii="Times New Roman" w:hAnsi="Times New Roman" w:cs="Times New Roman"/>
          <w:i/>
          <w:sz w:val="28"/>
          <w:szCs w:val="28"/>
        </w:rPr>
        <w:t>«Новый учебный корпус на 400 школьников и 16 классов в Малом Песчаном переулке стал вторым образовательным объектом в Северном административном округе, сведения о котором внесены в реестр недвижимости с начала этого года. Так, в июне в САО Управлением была оформлена начальная школа с детским садом в Левобережном районе»,</w:t>
      </w:r>
      <w:r w:rsidRPr="001C1C0E">
        <w:rPr>
          <w:rFonts w:ascii="Times New Roman" w:hAnsi="Times New Roman" w:cs="Times New Roman"/>
          <w:sz w:val="28"/>
          <w:szCs w:val="28"/>
        </w:rPr>
        <w:t xml:space="preserve"> — комментирует </w:t>
      </w:r>
      <w:r w:rsidRPr="00276E02">
        <w:rPr>
          <w:rFonts w:ascii="Times New Roman" w:hAnsi="Times New Roman" w:cs="Times New Roman"/>
          <w:b/>
          <w:sz w:val="28"/>
          <w:szCs w:val="28"/>
        </w:rPr>
        <w:t xml:space="preserve">Сергей </w:t>
      </w:r>
      <w:proofErr w:type="spellStart"/>
      <w:r w:rsidRPr="00276E02">
        <w:rPr>
          <w:rFonts w:ascii="Times New Roman" w:hAnsi="Times New Roman" w:cs="Times New Roman"/>
          <w:b/>
          <w:sz w:val="28"/>
          <w:szCs w:val="28"/>
        </w:rPr>
        <w:t>Исмунц</w:t>
      </w:r>
      <w:proofErr w:type="spellEnd"/>
      <w:r w:rsidRPr="00276E02">
        <w:rPr>
          <w:rFonts w:ascii="Times New Roman" w:hAnsi="Times New Roman" w:cs="Times New Roman"/>
          <w:b/>
          <w:sz w:val="28"/>
          <w:szCs w:val="28"/>
        </w:rPr>
        <w:t>, заместитель руководителя Управления Росреестра по Москве.</w:t>
      </w:r>
    </w:p>
    <w:p w14:paraId="2BA5F72A" w14:textId="77777777" w:rsidR="001C1C0E" w:rsidRPr="001C1C0E" w:rsidRDefault="001C1C0E" w:rsidP="00276E0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C0E">
        <w:rPr>
          <w:rFonts w:ascii="Times New Roman" w:hAnsi="Times New Roman" w:cs="Times New Roman"/>
          <w:sz w:val="28"/>
          <w:szCs w:val="28"/>
        </w:rPr>
        <w:t xml:space="preserve">Ранее в </w:t>
      </w:r>
      <w:proofErr w:type="spellStart"/>
      <w:r w:rsidRPr="001C1C0E">
        <w:rPr>
          <w:rFonts w:ascii="Times New Roman" w:hAnsi="Times New Roman" w:cs="Times New Roman"/>
          <w:sz w:val="28"/>
          <w:szCs w:val="28"/>
        </w:rPr>
        <w:t>Мосгосстройнадзоре</w:t>
      </w:r>
      <w:proofErr w:type="spellEnd"/>
      <w:r w:rsidRPr="001C1C0E">
        <w:rPr>
          <w:rFonts w:ascii="Times New Roman" w:hAnsi="Times New Roman" w:cs="Times New Roman"/>
          <w:sz w:val="28"/>
          <w:szCs w:val="28"/>
        </w:rPr>
        <w:t xml:space="preserve"> сообщили, что новый учебный корпус для школы № 1252 имени Сервантеса на севере столицы сдан в эксплуатацию.</w:t>
      </w:r>
    </w:p>
    <w:p w14:paraId="1907D05D" w14:textId="4E88D142" w:rsidR="001C1C0E" w:rsidRPr="001C1C0E" w:rsidRDefault="001C1C0E" w:rsidP="00276E0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5FDDDF" wp14:editId="564FDF90">
            <wp:extent cx="4877435" cy="2438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D14BE9" w14:textId="2B46A285" w:rsidR="001C1C0E" w:rsidRPr="001C1C0E" w:rsidRDefault="001C1C0E" w:rsidP="00276E0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6E02">
        <w:rPr>
          <w:rFonts w:ascii="Times New Roman" w:hAnsi="Times New Roman" w:cs="Times New Roman"/>
          <w:i/>
          <w:sz w:val="28"/>
          <w:szCs w:val="28"/>
        </w:rPr>
        <w:t>«Район Сокол – один из самых маленьких районов Москвы и, в частности, Северного административного округа. Он является настоящей жемчужиной города благодаря своему уникальному внешнему облику и сохранившейся с советских времен исторической застройкой,</w:t>
      </w:r>
      <w:r w:rsidRPr="001C1C0E">
        <w:rPr>
          <w:rFonts w:ascii="Times New Roman" w:hAnsi="Times New Roman" w:cs="Times New Roman"/>
          <w:sz w:val="28"/>
          <w:szCs w:val="28"/>
        </w:rPr>
        <w:t xml:space="preserve"> — отметила </w:t>
      </w:r>
      <w:r w:rsidRPr="00276E02">
        <w:rPr>
          <w:rFonts w:ascii="Times New Roman" w:hAnsi="Times New Roman" w:cs="Times New Roman"/>
          <w:b/>
          <w:sz w:val="28"/>
          <w:szCs w:val="28"/>
        </w:rPr>
        <w:t>директор Кадастровой палаты по Москве Елена Спиридонова,</w:t>
      </w:r>
      <w:r w:rsidRPr="001C1C0E">
        <w:rPr>
          <w:rFonts w:ascii="Times New Roman" w:hAnsi="Times New Roman" w:cs="Times New Roman"/>
          <w:sz w:val="28"/>
          <w:szCs w:val="28"/>
        </w:rPr>
        <w:t xml:space="preserve"> — </w:t>
      </w:r>
      <w:r w:rsidRPr="00276E02">
        <w:rPr>
          <w:rFonts w:ascii="Times New Roman" w:hAnsi="Times New Roman" w:cs="Times New Roman"/>
          <w:i/>
          <w:sz w:val="28"/>
          <w:szCs w:val="28"/>
        </w:rPr>
        <w:t>Новый учебный корпус школы № 1252 им. Сервантеса возведен с учетом архитектурных особенностей района и станет для сотен ребят местом получения новых знаний и покорения научных вершин».</w:t>
      </w:r>
    </w:p>
    <w:p w14:paraId="06AA0959" w14:textId="0290761D" w:rsidR="001C6C38" w:rsidRDefault="001C1C0E" w:rsidP="00276E02">
      <w:pPr>
        <w:spacing w:line="360" w:lineRule="auto"/>
        <w:ind w:right="14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C1C0E">
        <w:rPr>
          <w:rFonts w:ascii="Times New Roman" w:hAnsi="Times New Roman" w:cs="Times New Roman"/>
          <w:sz w:val="28"/>
          <w:szCs w:val="28"/>
        </w:rPr>
        <w:t xml:space="preserve">Строительство нового учебного корпуса для школы № 1252 имени Сервантеса началось в августе 2020 года. В ноябре 2021 года строящийся корпус осмотрел Мэр Москвы Сергей </w:t>
      </w:r>
      <w:proofErr w:type="spellStart"/>
      <w:r w:rsidRPr="001C1C0E">
        <w:rPr>
          <w:rFonts w:ascii="Times New Roman" w:hAnsi="Times New Roman" w:cs="Times New Roman"/>
          <w:sz w:val="28"/>
          <w:szCs w:val="28"/>
        </w:rPr>
        <w:t>Собянин</w:t>
      </w:r>
      <w:proofErr w:type="spellEnd"/>
      <w:r w:rsidRPr="001C1C0E">
        <w:rPr>
          <w:rFonts w:ascii="Times New Roman" w:hAnsi="Times New Roman" w:cs="Times New Roman"/>
          <w:sz w:val="28"/>
          <w:szCs w:val="28"/>
        </w:rPr>
        <w:t xml:space="preserve">. Он отметил, что решение о строительстве нового здания было принято по просьбе руководства, родителей и учащихся образовательного учреждения, так как старые корпуса уже не отвечали современным требованиям. В новый учебный корпус переведут учащихся 8–11 классов на </w:t>
      </w:r>
      <w:proofErr w:type="spellStart"/>
      <w:r w:rsidRPr="001C1C0E">
        <w:rPr>
          <w:rFonts w:ascii="Times New Roman" w:hAnsi="Times New Roman" w:cs="Times New Roman"/>
          <w:sz w:val="28"/>
          <w:szCs w:val="28"/>
        </w:rPr>
        <w:t>Дубосековской</w:t>
      </w:r>
      <w:proofErr w:type="spellEnd"/>
      <w:r w:rsidRPr="001C1C0E">
        <w:rPr>
          <w:rFonts w:ascii="Times New Roman" w:hAnsi="Times New Roman" w:cs="Times New Roman"/>
          <w:sz w:val="28"/>
          <w:szCs w:val="28"/>
        </w:rPr>
        <w:t xml:space="preserve"> улице и Волоколамском шоссе.</w:t>
      </w:r>
    </w:p>
    <w:p w14:paraId="17241A70" w14:textId="77777777" w:rsidR="00B85C5C" w:rsidRDefault="00B85C5C" w:rsidP="00117491">
      <w:pPr>
        <w:spacing w:line="288" w:lineRule="auto"/>
        <w:ind w:right="14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2A4D2AE" w14:textId="77777777" w:rsidR="00EA08A8" w:rsidRDefault="00EA08A8" w:rsidP="00117491">
      <w:pPr>
        <w:spacing w:line="288" w:lineRule="auto"/>
        <w:ind w:right="14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E8F8CE" w14:textId="77777777" w:rsidR="00434DFC" w:rsidRDefault="00434DFC" w:rsidP="00117491">
      <w:pPr>
        <w:spacing w:line="288" w:lineRule="auto"/>
        <w:ind w:right="14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D61E6C" w14:textId="77777777" w:rsidR="00117491" w:rsidRPr="000C475A" w:rsidRDefault="00117491" w:rsidP="00117491">
      <w:pPr>
        <w:pBdr>
          <w:top w:val="single" w:sz="4" w:space="1" w:color="auto"/>
        </w:pBdr>
        <w:spacing w:line="288" w:lineRule="auto"/>
        <w:ind w:right="140"/>
        <w:jc w:val="both"/>
        <w:rPr>
          <w:b/>
          <w:sz w:val="20"/>
          <w:szCs w:val="20"/>
        </w:rPr>
      </w:pPr>
      <w:r w:rsidRPr="000C475A">
        <w:rPr>
          <w:b/>
          <w:sz w:val="20"/>
          <w:szCs w:val="20"/>
        </w:rPr>
        <w:t>Контакты для СМИ</w:t>
      </w:r>
    </w:p>
    <w:p w14:paraId="2159E449" w14:textId="77777777" w:rsidR="00117491" w:rsidRPr="000C475A" w:rsidRDefault="00117491" w:rsidP="00117491">
      <w:pPr>
        <w:pBdr>
          <w:top w:val="single" w:sz="4" w:space="1" w:color="auto"/>
        </w:pBdr>
        <w:spacing w:line="288" w:lineRule="auto"/>
        <w:ind w:right="140"/>
        <w:jc w:val="both"/>
        <w:rPr>
          <w:sz w:val="20"/>
          <w:szCs w:val="20"/>
        </w:rPr>
      </w:pPr>
      <w:r>
        <w:rPr>
          <w:sz w:val="20"/>
          <w:szCs w:val="20"/>
        </w:rPr>
        <w:t>Пресс-служба Кадастровой палаты</w:t>
      </w:r>
      <w:r w:rsidRPr="000C475A">
        <w:rPr>
          <w:sz w:val="20"/>
          <w:szCs w:val="20"/>
        </w:rPr>
        <w:t xml:space="preserve"> по Москве</w:t>
      </w:r>
    </w:p>
    <w:p w14:paraId="10979033" w14:textId="77777777" w:rsidR="00117491" w:rsidRPr="000C475A" w:rsidRDefault="00117491" w:rsidP="00117491">
      <w:pPr>
        <w:pBdr>
          <w:top w:val="single" w:sz="4" w:space="1" w:color="auto"/>
        </w:pBdr>
        <w:spacing w:line="288" w:lineRule="auto"/>
        <w:ind w:right="1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+ 7 </w:t>
      </w:r>
      <w:r w:rsidRPr="000C475A">
        <w:rPr>
          <w:sz w:val="20"/>
          <w:szCs w:val="20"/>
        </w:rPr>
        <w:t>(495)</w:t>
      </w:r>
      <w:r w:rsidRPr="00676F60">
        <w:rPr>
          <w:sz w:val="20"/>
          <w:szCs w:val="20"/>
        </w:rPr>
        <w:t xml:space="preserve"> </w:t>
      </w:r>
      <w:r>
        <w:rPr>
          <w:sz w:val="20"/>
          <w:szCs w:val="20"/>
        </w:rPr>
        <w:t>587-78-55 (вн.23-33</w:t>
      </w:r>
      <w:r w:rsidRPr="000C475A">
        <w:rPr>
          <w:sz w:val="20"/>
          <w:szCs w:val="20"/>
        </w:rPr>
        <w:t>)</w:t>
      </w:r>
    </w:p>
    <w:p w14:paraId="2183B98A" w14:textId="77777777" w:rsidR="00117491" w:rsidRDefault="00A01195" w:rsidP="00117491">
      <w:pPr>
        <w:pBdr>
          <w:top w:val="single" w:sz="4" w:space="1" w:color="auto"/>
        </w:pBdr>
        <w:spacing w:line="288" w:lineRule="auto"/>
        <w:ind w:right="140"/>
        <w:jc w:val="both"/>
        <w:rPr>
          <w:sz w:val="20"/>
          <w:szCs w:val="20"/>
        </w:rPr>
      </w:pPr>
      <w:hyperlink r:id="rId9" w:history="1">
        <w:r w:rsidR="00117491" w:rsidRPr="00023AFE">
          <w:rPr>
            <w:rStyle w:val="a4"/>
            <w:sz w:val="20"/>
            <w:szCs w:val="20"/>
            <w:lang w:val="en-US"/>
          </w:rPr>
          <w:t>press</w:t>
        </w:r>
        <w:r w:rsidR="00117491" w:rsidRPr="00023AFE">
          <w:rPr>
            <w:rStyle w:val="a4"/>
            <w:sz w:val="20"/>
            <w:szCs w:val="20"/>
          </w:rPr>
          <w:t>@77.kadastr.ru</w:t>
        </w:r>
      </w:hyperlink>
    </w:p>
    <w:p w14:paraId="5571A1C6" w14:textId="77777777" w:rsidR="00117491" w:rsidRPr="008354FD" w:rsidRDefault="00117491" w:rsidP="00117491">
      <w:pPr>
        <w:pBdr>
          <w:top w:val="single" w:sz="4" w:space="1" w:color="auto"/>
        </w:pBdr>
        <w:spacing w:line="288" w:lineRule="auto"/>
        <w:ind w:right="140"/>
        <w:jc w:val="both"/>
        <w:rPr>
          <w:rStyle w:val="a4"/>
          <w:sz w:val="20"/>
          <w:szCs w:val="20"/>
        </w:rPr>
      </w:pPr>
      <w:r>
        <w:rPr>
          <w:sz w:val="20"/>
          <w:szCs w:val="20"/>
          <w:lang w:val="en-US"/>
        </w:rPr>
        <w:fldChar w:fldCharType="begin"/>
      </w:r>
      <w:r w:rsidRPr="008354FD">
        <w:rPr>
          <w:sz w:val="20"/>
          <w:szCs w:val="20"/>
        </w:rPr>
        <w:instrText xml:space="preserve"> </w:instrText>
      </w:r>
      <w:r>
        <w:rPr>
          <w:sz w:val="20"/>
          <w:szCs w:val="20"/>
          <w:lang w:val="en-US"/>
        </w:rPr>
        <w:instrText>HYPERLINK</w:instrText>
      </w:r>
      <w:r w:rsidRPr="008354FD">
        <w:rPr>
          <w:sz w:val="20"/>
          <w:szCs w:val="20"/>
        </w:rPr>
        <w:instrText xml:space="preserve"> "</w:instrText>
      </w:r>
      <w:r>
        <w:rPr>
          <w:sz w:val="20"/>
          <w:szCs w:val="20"/>
          <w:lang w:val="en-US"/>
        </w:rPr>
        <w:instrText>https</w:instrText>
      </w:r>
      <w:r w:rsidRPr="008354FD">
        <w:rPr>
          <w:sz w:val="20"/>
          <w:szCs w:val="20"/>
        </w:rPr>
        <w:instrText>://</w:instrText>
      </w:r>
      <w:r>
        <w:rPr>
          <w:sz w:val="20"/>
          <w:szCs w:val="20"/>
          <w:lang w:val="en-US"/>
        </w:rPr>
        <w:instrText>kadastr</w:instrText>
      </w:r>
      <w:r w:rsidRPr="008354FD">
        <w:rPr>
          <w:sz w:val="20"/>
          <w:szCs w:val="20"/>
        </w:rPr>
        <w:instrText>.</w:instrText>
      </w:r>
      <w:r>
        <w:rPr>
          <w:sz w:val="20"/>
          <w:szCs w:val="20"/>
          <w:lang w:val="en-US"/>
        </w:rPr>
        <w:instrText>ru</w:instrText>
      </w:r>
      <w:r w:rsidRPr="008354FD">
        <w:rPr>
          <w:sz w:val="20"/>
          <w:szCs w:val="20"/>
        </w:rPr>
        <w:instrText xml:space="preserve">/" </w:instrText>
      </w:r>
      <w:r>
        <w:rPr>
          <w:sz w:val="20"/>
          <w:szCs w:val="20"/>
          <w:lang w:val="en-US"/>
        </w:rPr>
        <w:fldChar w:fldCharType="separate"/>
      </w:r>
      <w:proofErr w:type="spellStart"/>
      <w:r w:rsidRPr="008354FD">
        <w:rPr>
          <w:rStyle w:val="a4"/>
          <w:sz w:val="20"/>
          <w:szCs w:val="20"/>
          <w:lang w:val="en-US"/>
        </w:rPr>
        <w:t>kadastr</w:t>
      </w:r>
      <w:proofErr w:type="spellEnd"/>
      <w:r w:rsidRPr="008354FD">
        <w:rPr>
          <w:rStyle w:val="a4"/>
          <w:sz w:val="20"/>
          <w:szCs w:val="20"/>
        </w:rPr>
        <w:t>.</w:t>
      </w:r>
      <w:proofErr w:type="spellStart"/>
      <w:r w:rsidRPr="008354FD">
        <w:rPr>
          <w:rStyle w:val="a4"/>
          <w:sz w:val="20"/>
          <w:szCs w:val="20"/>
          <w:lang w:val="en-US"/>
        </w:rPr>
        <w:t>ru</w:t>
      </w:r>
      <w:proofErr w:type="spellEnd"/>
    </w:p>
    <w:p w14:paraId="1E69EF41" w14:textId="700B352E" w:rsidR="00117491" w:rsidRDefault="00117491" w:rsidP="004C498D">
      <w:pPr>
        <w:pBdr>
          <w:top w:val="single" w:sz="4" w:space="1" w:color="auto"/>
        </w:pBdr>
        <w:spacing w:line="288" w:lineRule="auto"/>
        <w:ind w:right="14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sz w:val="20"/>
          <w:szCs w:val="20"/>
          <w:lang w:val="en-US"/>
        </w:rPr>
        <w:fldChar w:fldCharType="end"/>
      </w:r>
      <w:r w:rsidRPr="000C475A">
        <w:rPr>
          <w:sz w:val="20"/>
          <w:szCs w:val="20"/>
        </w:rPr>
        <w:t xml:space="preserve">Москва, </w:t>
      </w:r>
      <w:r>
        <w:rPr>
          <w:sz w:val="20"/>
          <w:szCs w:val="20"/>
        </w:rPr>
        <w:t>шоссе Энтузиастов, д. 14</w:t>
      </w:r>
    </w:p>
    <w:sectPr w:rsidR="00117491" w:rsidSect="004A0575">
      <w:headerReference w:type="default" r:id="rId10"/>
      <w:pgSz w:w="11906" w:h="16838"/>
      <w:pgMar w:top="426" w:right="850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F58B04" w14:textId="77777777" w:rsidR="00667709" w:rsidRDefault="00667709" w:rsidP="006B153C">
      <w:r>
        <w:separator/>
      </w:r>
    </w:p>
  </w:endnote>
  <w:endnote w:type="continuationSeparator" w:id="0">
    <w:p w14:paraId="7A69F70D" w14:textId="77777777" w:rsidR="00667709" w:rsidRDefault="00667709" w:rsidP="006B1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9E229C" w14:textId="77777777" w:rsidR="00667709" w:rsidRDefault="00667709" w:rsidP="006B153C">
      <w:r>
        <w:separator/>
      </w:r>
    </w:p>
  </w:footnote>
  <w:footnote w:type="continuationSeparator" w:id="0">
    <w:p w14:paraId="77164A12" w14:textId="77777777" w:rsidR="00667709" w:rsidRDefault="00667709" w:rsidP="006B15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7335884"/>
      <w:docPartObj>
        <w:docPartGallery w:val="Page Numbers (Top of Page)"/>
        <w:docPartUnique/>
      </w:docPartObj>
    </w:sdtPr>
    <w:sdtEndPr/>
    <w:sdtContent>
      <w:p w14:paraId="335379F9" w14:textId="22CE33E3" w:rsidR="006B153C" w:rsidRDefault="006B153C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1195">
          <w:rPr>
            <w:noProof/>
          </w:rPr>
          <w:t>2</w:t>
        </w:r>
        <w:r>
          <w:fldChar w:fldCharType="end"/>
        </w:r>
      </w:p>
    </w:sdtContent>
  </w:sdt>
  <w:p w14:paraId="4BAD5175" w14:textId="77777777" w:rsidR="006B153C" w:rsidRDefault="006B153C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B11"/>
    <w:rsid w:val="00002961"/>
    <w:rsid w:val="00006D24"/>
    <w:rsid w:val="00016B22"/>
    <w:rsid w:val="000208BF"/>
    <w:rsid w:val="00026B6A"/>
    <w:rsid w:val="000429F2"/>
    <w:rsid w:val="00046678"/>
    <w:rsid w:val="000519C7"/>
    <w:rsid w:val="00051A33"/>
    <w:rsid w:val="00055D7A"/>
    <w:rsid w:val="00061D2F"/>
    <w:rsid w:val="0006762C"/>
    <w:rsid w:val="00097B88"/>
    <w:rsid w:val="000A391E"/>
    <w:rsid w:val="000A486C"/>
    <w:rsid w:val="000A6C8E"/>
    <w:rsid w:val="000B28EE"/>
    <w:rsid w:val="000B73C8"/>
    <w:rsid w:val="000C2A75"/>
    <w:rsid w:val="000E5D66"/>
    <w:rsid w:val="000E6463"/>
    <w:rsid w:val="000F3347"/>
    <w:rsid w:val="000F52E1"/>
    <w:rsid w:val="000F7B8E"/>
    <w:rsid w:val="001035A3"/>
    <w:rsid w:val="0011178E"/>
    <w:rsid w:val="00114A28"/>
    <w:rsid w:val="00117491"/>
    <w:rsid w:val="00120AF3"/>
    <w:rsid w:val="001212EB"/>
    <w:rsid w:val="001325A4"/>
    <w:rsid w:val="00134529"/>
    <w:rsid w:val="0014064F"/>
    <w:rsid w:val="001463B4"/>
    <w:rsid w:val="001531C0"/>
    <w:rsid w:val="00183F3C"/>
    <w:rsid w:val="001946C1"/>
    <w:rsid w:val="001A2519"/>
    <w:rsid w:val="001A2F0A"/>
    <w:rsid w:val="001A47FE"/>
    <w:rsid w:val="001A6E8F"/>
    <w:rsid w:val="001B608C"/>
    <w:rsid w:val="001C1C0E"/>
    <w:rsid w:val="001C6C38"/>
    <w:rsid w:val="001D037D"/>
    <w:rsid w:val="001D06BC"/>
    <w:rsid w:val="001D2CEC"/>
    <w:rsid w:val="001F2357"/>
    <w:rsid w:val="001F3CA8"/>
    <w:rsid w:val="001F69AA"/>
    <w:rsid w:val="0020326D"/>
    <w:rsid w:val="002229E2"/>
    <w:rsid w:val="002415E8"/>
    <w:rsid w:val="002475F2"/>
    <w:rsid w:val="00247647"/>
    <w:rsid w:val="00267CC1"/>
    <w:rsid w:val="00273D3B"/>
    <w:rsid w:val="00276E02"/>
    <w:rsid w:val="00277FB5"/>
    <w:rsid w:val="002966E1"/>
    <w:rsid w:val="002A0159"/>
    <w:rsid w:val="002A2A28"/>
    <w:rsid w:val="002A54BC"/>
    <w:rsid w:val="002B1740"/>
    <w:rsid w:val="002B3744"/>
    <w:rsid w:val="002C0B2A"/>
    <w:rsid w:val="002C47D1"/>
    <w:rsid w:val="002D06FA"/>
    <w:rsid w:val="002E3F8B"/>
    <w:rsid w:val="002F1F2A"/>
    <w:rsid w:val="00304696"/>
    <w:rsid w:val="00305646"/>
    <w:rsid w:val="0031079C"/>
    <w:rsid w:val="00313A3A"/>
    <w:rsid w:val="0032222C"/>
    <w:rsid w:val="00330B4C"/>
    <w:rsid w:val="0033339A"/>
    <w:rsid w:val="00334EF9"/>
    <w:rsid w:val="003471A7"/>
    <w:rsid w:val="00352833"/>
    <w:rsid w:val="003646A3"/>
    <w:rsid w:val="00367FCC"/>
    <w:rsid w:val="00396DB2"/>
    <w:rsid w:val="003976BA"/>
    <w:rsid w:val="003A2D5E"/>
    <w:rsid w:val="003B5546"/>
    <w:rsid w:val="003B5865"/>
    <w:rsid w:val="003C4453"/>
    <w:rsid w:val="003C650C"/>
    <w:rsid w:val="003D11F3"/>
    <w:rsid w:val="003E1425"/>
    <w:rsid w:val="003E3556"/>
    <w:rsid w:val="003E59E0"/>
    <w:rsid w:val="003F199B"/>
    <w:rsid w:val="003F3478"/>
    <w:rsid w:val="004043F1"/>
    <w:rsid w:val="0040736B"/>
    <w:rsid w:val="0041706B"/>
    <w:rsid w:val="004231CB"/>
    <w:rsid w:val="004302FA"/>
    <w:rsid w:val="00431718"/>
    <w:rsid w:val="00434DFC"/>
    <w:rsid w:val="004411E2"/>
    <w:rsid w:val="00441241"/>
    <w:rsid w:val="004504D6"/>
    <w:rsid w:val="00450684"/>
    <w:rsid w:val="00470221"/>
    <w:rsid w:val="004721C8"/>
    <w:rsid w:val="0048323A"/>
    <w:rsid w:val="004A0575"/>
    <w:rsid w:val="004A094C"/>
    <w:rsid w:val="004A72CF"/>
    <w:rsid w:val="004B41D3"/>
    <w:rsid w:val="004C240D"/>
    <w:rsid w:val="004C498D"/>
    <w:rsid w:val="004C6B43"/>
    <w:rsid w:val="004C753D"/>
    <w:rsid w:val="004F1A2C"/>
    <w:rsid w:val="004F73FA"/>
    <w:rsid w:val="005103BE"/>
    <w:rsid w:val="00520F09"/>
    <w:rsid w:val="00524155"/>
    <w:rsid w:val="00545DA7"/>
    <w:rsid w:val="005542B0"/>
    <w:rsid w:val="00560CF0"/>
    <w:rsid w:val="00573747"/>
    <w:rsid w:val="00597245"/>
    <w:rsid w:val="005974FA"/>
    <w:rsid w:val="005C1FF8"/>
    <w:rsid w:val="005C5936"/>
    <w:rsid w:val="005C5FC4"/>
    <w:rsid w:val="005C60BD"/>
    <w:rsid w:val="005D31A8"/>
    <w:rsid w:val="005D67B2"/>
    <w:rsid w:val="005E094F"/>
    <w:rsid w:val="005F407D"/>
    <w:rsid w:val="005F5332"/>
    <w:rsid w:val="0060613C"/>
    <w:rsid w:val="00620EA7"/>
    <w:rsid w:val="00621F36"/>
    <w:rsid w:val="006247B0"/>
    <w:rsid w:val="00632F36"/>
    <w:rsid w:val="00635B48"/>
    <w:rsid w:val="00644F06"/>
    <w:rsid w:val="00657C20"/>
    <w:rsid w:val="00660649"/>
    <w:rsid w:val="00663DAD"/>
    <w:rsid w:val="006673A4"/>
    <w:rsid w:val="00667709"/>
    <w:rsid w:val="00672D6B"/>
    <w:rsid w:val="006758F0"/>
    <w:rsid w:val="006773CD"/>
    <w:rsid w:val="006810BC"/>
    <w:rsid w:val="006861B0"/>
    <w:rsid w:val="00694B11"/>
    <w:rsid w:val="006A2839"/>
    <w:rsid w:val="006B153C"/>
    <w:rsid w:val="006C2CC9"/>
    <w:rsid w:val="006D0B21"/>
    <w:rsid w:val="006D16E2"/>
    <w:rsid w:val="006E08FC"/>
    <w:rsid w:val="006E60B7"/>
    <w:rsid w:val="006F3EEC"/>
    <w:rsid w:val="00703FDD"/>
    <w:rsid w:val="00704FD3"/>
    <w:rsid w:val="0071329A"/>
    <w:rsid w:val="00721A02"/>
    <w:rsid w:val="00734E1F"/>
    <w:rsid w:val="007369EA"/>
    <w:rsid w:val="007464A4"/>
    <w:rsid w:val="0075065D"/>
    <w:rsid w:val="007512D5"/>
    <w:rsid w:val="00756E09"/>
    <w:rsid w:val="00757970"/>
    <w:rsid w:val="00763570"/>
    <w:rsid w:val="00772FF3"/>
    <w:rsid w:val="007741B5"/>
    <w:rsid w:val="00776C0E"/>
    <w:rsid w:val="00783EA0"/>
    <w:rsid w:val="0078473E"/>
    <w:rsid w:val="00784B7D"/>
    <w:rsid w:val="0078791D"/>
    <w:rsid w:val="0079044B"/>
    <w:rsid w:val="007B7D3A"/>
    <w:rsid w:val="007C78B2"/>
    <w:rsid w:val="007D3585"/>
    <w:rsid w:val="007E7301"/>
    <w:rsid w:val="007E7A21"/>
    <w:rsid w:val="007F1F7E"/>
    <w:rsid w:val="007F5456"/>
    <w:rsid w:val="007F7158"/>
    <w:rsid w:val="007F76FB"/>
    <w:rsid w:val="008111FC"/>
    <w:rsid w:val="00814EFF"/>
    <w:rsid w:val="008211AC"/>
    <w:rsid w:val="00824FDA"/>
    <w:rsid w:val="00827B96"/>
    <w:rsid w:val="008319BD"/>
    <w:rsid w:val="00831FCB"/>
    <w:rsid w:val="0085524D"/>
    <w:rsid w:val="00856E4B"/>
    <w:rsid w:val="00857AA8"/>
    <w:rsid w:val="0086103A"/>
    <w:rsid w:val="0086473A"/>
    <w:rsid w:val="00867E62"/>
    <w:rsid w:val="008716C2"/>
    <w:rsid w:val="00873858"/>
    <w:rsid w:val="00876C69"/>
    <w:rsid w:val="00880B9E"/>
    <w:rsid w:val="00880FB0"/>
    <w:rsid w:val="00884E5A"/>
    <w:rsid w:val="00885B4E"/>
    <w:rsid w:val="00887154"/>
    <w:rsid w:val="008A63B8"/>
    <w:rsid w:val="008B250A"/>
    <w:rsid w:val="008B2A3F"/>
    <w:rsid w:val="008C28A7"/>
    <w:rsid w:val="008C609E"/>
    <w:rsid w:val="008D6705"/>
    <w:rsid w:val="008E7D21"/>
    <w:rsid w:val="008F45D5"/>
    <w:rsid w:val="009022DB"/>
    <w:rsid w:val="00910723"/>
    <w:rsid w:val="00931C03"/>
    <w:rsid w:val="009356AF"/>
    <w:rsid w:val="0093603C"/>
    <w:rsid w:val="00937C3C"/>
    <w:rsid w:val="0094715E"/>
    <w:rsid w:val="00950D92"/>
    <w:rsid w:val="00956D5C"/>
    <w:rsid w:val="009600BB"/>
    <w:rsid w:val="00961D5C"/>
    <w:rsid w:val="00966644"/>
    <w:rsid w:val="0097633C"/>
    <w:rsid w:val="00987DA8"/>
    <w:rsid w:val="009917FC"/>
    <w:rsid w:val="009943F1"/>
    <w:rsid w:val="00995F66"/>
    <w:rsid w:val="00996637"/>
    <w:rsid w:val="009A0DA4"/>
    <w:rsid w:val="009A450D"/>
    <w:rsid w:val="009A4698"/>
    <w:rsid w:val="009B2030"/>
    <w:rsid w:val="009C50CC"/>
    <w:rsid w:val="009C5795"/>
    <w:rsid w:val="009D3D67"/>
    <w:rsid w:val="009D4143"/>
    <w:rsid w:val="009E1381"/>
    <w:rsid w:val="009E5658"/>
    <w:rsid w:val="009E63FA"/>
    <w:rsid w:val="009F6BDC"/>
    <w:rsid w:val="009F748F"/>
    <w:rsid w:val="00A01195"/>
    <w:rsid w:val="00A05D09"/>
    <w:rsid w:val="00A12E7E"/>
    <w:rsid w:val="00A3487C"/>
    <w:rsid w:val="00A40896"/>
    <w:rsid w:val="00A4324C"/>
    <w:rsid w:val="00A45611"/>
    <w:rsid w:val="00A65137"/>
    <w:rsid w:val="00A66C90"/>
    <w:rsid w:val="00A766A2"/>
    <w:rsid w:val="00A81BF8"/>
    <w:rsid w:val="00A91634"/>
    <w:rsid w:val="00A95FFE"/>
    <w:rsid w:val="00AB10E5"/>
    <w:rsid w:val="00AB6B7C"/>
    <w:rsid w:val="00AC190B"/>
    <w:rsid w:val="00AC1A8C"/>
    <w:rsid w:val="00AD0D1D"/>
    <w:rsid w:val="00AD3D49"/>
    <w:rsid w:val="00AD4029"/>
    <w:rsid w:val="00AE442F"/>
    <w:rsid w:val="00AF5175"/>
    <w:rsid w:val="00B05033"/>
    <w:rsid w:val="00B114B2"/>
    <w:rsid w:val="00B127BB"/>
    <w:rsid w:val="00B139DF"/>
    <w:rsid w:val="00B20DC1"/>
    <w:rsid w:val="00B215EB"/>
    <w:rsid w:val="00B24B51"/>
    <w:rsid w:val="00B27172"/>
    <w:rsid w:val="00B34344"/>
    <w:rsid w:val="00B7140A"/>
    <w:rsid w:val="00B717C1"/>
    <w:rsid w:val="00B717E9"/>
    <w:rsid w:val="00B77FB3"/>
    <w:rsid w:val="00B85C1D"/>
    <w:rsid w:val="00B85C5C"/>
    <w:rsid w:val="00B873F4"/>
    <w:rsid w:val="00B95ABC"/>
    <w:rsid w:val="00BA0BD1"/>
    <w:rsid w:val="00BB3321"/>
    <w:rsid w:val="00BB6B3D"/>
    <w:rsid w:val="00BB7CF5"/>
    <w:rsid w:val="00BC21B3"/>
    <w:rsid w:val="00BC3995"/>
    <w:rsid w:val="00BC5786"/>
    <w:rsid w:val="00BD3966"/>
    <w:rsid w:val="00BE7CD7"/>
    <w:rsid w:val="00BF0A9C"/>
    <w:rsid w:val="00BF7DD8"/>
    <w:rsid w:val="00C01C98"/>
    <w:rsid w:val="00C0716D"/>
    <w:rsid w:val="00C175EA"/>
    <w:rsid w:val="00C20219"/>
    <w:rsid w:val="00C22964"/>
    <w:rsid w:val="00C36F6B"/>
    <w:rsid w:val="00C52F19"/>
    <w:rsid w:val="00C5489D"/>
    <w:rsid w:val="00C54C4C"/>
    <w:rsid w:val="00C635E8"/>
    <w:rsid w:val="00C75A79"/>
    <w:rsid w:val="00C7642A"/>
    <w:rsid w:val="00C9581C"/>
    <w:rsid w:val="00CA28D7"/>
    <w:rsid w:val="00CA6100"/>
    <w:rsid w:val="00CB1955"/>
    <w:rsid w:val="00CB1EA7"/>
    <w:rsid w:val="00CB484B"/>
    <w:rsid w:val="00CC2739"/>
    <w:rsid w:val="00CC67A3"/>
    <w:rsid w:val="00CD5B62"/>
    <w:rsid w:val="00CE0806"/>
    <w:rsid w:val="00CE730E"/>
    <w:rsid w:val="00CF0408"/>
    <w:rsid w:val="00D02BD1"/>
    <w:rsid w:val="00D0434E"/>
    <w:rsid w:val="00D27241"/>
    <w:rsid w:val="00D36AA1"/>
    <w:rsid w:val="00D42508"/>
    <w:rsid w:val="00D52E1A"/>
    <w:rsid w:val="00D55042"/>
    <w:rsid w:val="00D55E56"/>
    <w:rsid w:val="00D578B3"/>
    <w:rsid w:val="00D65BDD"/>
    <w:rsid w:val="00D70311"/>
    <w:rsid w:val="00D745DA"/>
    <w:rsid w:val="00D8338B"/>
    <w:rsid w:val="00D9652A"/>
    <w:rsid w:val="00DA3D32"/>
    <w:rsid w:val="00DA4C8D"/>
    <w:rsid w:val="00DA5BF8"/>
    <w:rsid w:val="00DB2B56"/>
    <w:rsid w:val="00DE1278"/>
    <w:rsid w:val="00DF4238"/>
    <w:rsid w:val="00E146CD"/>
    <w:rsid w:val="00E2120E"/>
    <w:rsid w:val="00E232DE"/>
    <w:rsid w:val="00E26067"/>
    <w:rsid w:val="00E315AF"/>
    <w:rsid w:val="00E35340"/>
    <w:rsid w:val="00E43674"/>
    <w:rsid w:val="00E47A52"/>
    <w:rsid w:val="00E53338"/>
    <w:rsid w:val="00E609E8"/>
    <w:rsid w:val="00E64862"/>
    <w:rsid w:val="00E73398"/>
    <w:rsid w:val="00E7719B"/>
    <w:rsid w:val="00E925FA"/>
    <w:rsid w:val="00E92CF7"/>
    <w:rsid w:val="00EA08A8"/>
    <w:rsid w:val="00EA35E8"/>
    <w:rsid w:val="00EA5EC2"/>
    <w:rsid w:val="00EA7F43"/>
    <w:rsid w:val="00EB5D8B"/>
    <w:rsid w:val="00EB7EBA"/>
    <w:rsid w:val="00EC288A"/>
    <w:rsid w:val="00EC4E48"/>
    <w:rsid w:val="00ED4456"/>
    <w:rsid w:val="00ED455B"/>
    <w:rsid w:val="00EE078A"/>
    <w:rsid w:val="00EF3357"/>
    <w:rsid w:val="00EF3382"/>
    <w:rsid w:val="00F031AE"/>
    <w:rsid w:val="00F327C2"/>
    <w:rsid w:val="00F3287D"/>
    <w:rsid w:val="00F3392E"/>
    <w:rsid w:val="00F34CB6"/>
    <w:rsid w:val="00F40673"/>
    <w:rsid w:val="00F422DF"/>
    <w:rsid w:val="00F50BEB"/>
    <w:rsid w:val="00F54549"/>
    <w:rsid w:val="00F62A3C"/>
    <w:rsid w:val="00F653DF"/>
    <w:rsid w:val="00F72AFB"/>
    <w:rsid w:val="00F7599D"/>
    <w:rsid w:val="00F769ED"/>
    <w:rsid w:val="00F800B1"/>
    <w:rsid w:val="00F83695"/>
    <w:rsid w:val="00F83A26"/>
    <w:rsid w:val="00F915A8"/>
    <w:rsid w:val="00FA6DAC"/>
    <w:rsid w:val="00FD0C36"/>
    <w:rsid w:val="00FD255F"/>
    <w:rsid w:val="00FD778F"/>
    <w:rsid w:val="00FE08B1"/>
    <w:rsid w:val="00FE10F0"/>
    <w:rsid w:val="00FE37B5"/>
    <w:rsid w:val="00FF7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E398E"/>
  <w15:docId w15:val="{E811E8BD-1FD5-43B8-B100-4059375BD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719B"/>
    <w:pPr>
      <w:spacing w:after="0" w:line="240" w:lineRule="auto"/>
    </w:pPr>
    <w:rPr>
      <w:rFonts w:ascii="Calibri" w:hAnsi="Calibri" w:cs="Calibri"/>
    </w:rPr>
  </w:style>
  <w:style w:type="paragraph" w:styleId="2">
    <w:name w:val="heading 2"/>
    <w:basedOn w:val="a"/>
    <w:link w:val="20"/>
    <w:uiPriority w:val="9"/>
    <w:qFormat/>
    <w:rsid w:val="003E355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072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2E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75A79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422D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22DF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334EF9"/>
    <w:rPr>
      <w:b/>
      <w:bCs/>
    </w:rPr>
  </w:style>
  <w:style w:type="paragraph" w:styleId="a8">
    <w:name w:val="Normal (Web)"/>
    <w:basedOn w:val="a"/>
    <w:uiPriority w:val="99"/>
    <w:unhideWhenUsed/>
    <w:rsid w:val="00BC39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E35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1072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9">
    <w:name w:val="annotation reference"/>
    <w:basedOn w:val="a0"/>
    <w:uiPriority w:val="99"/>
    <w:semiHidden/>
    <w:unhideWhenUsed/>
    <w:rsid w:val="0085524D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5524D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85524D"/>
    <w:rPr>
      <w:rFonts w:ascii="Calibri" w:hAnsi="Calibri" w:cs="Calibri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5524D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85524D"/>
    <w:rPr>
      <w:rFonts w:ascii="Calibri" w:hAnsi="Calibri" w:cs="Calibri"/>
      <w:b/>
      <w:bCs/>
      <w:sz w:val="20"/>
      <w:szCs w:val="20"/>
    </w:rPr>
  </w:style>
  <w:style w:type="paragraph" w:styleId="ae">
    <w:name w:val="header"/>
    <w:basedOn w:val="a"/>
    <w:link w:val="af"/>
    <w:uiPriority w:val="99"/>
    <w:unhideWhenUsed/>
    <w:rsid w:val="006B153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B153C"/>
    <w:rPr>
      <w:rFonts w:ascii="Calibri" w:hAnsi="Calibri" w:cs="Calibri"/>
    </w:rPr>
  </w:style>
  <w:style w:type="paragraph" w:styleId="af0">
    <w:name w:val="footer"/>
    <w:basedOn w:val="a"/>
    <w:link w:val="af1"/>
    <w:uiPriority w:val="99"/>
    <w:unhideWhenUsed/>
    <w:rsid w:val="006B153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B153C"/>
    <w:rPr>
      <w:rFonts w:ascii="Calibri" w:hAnsi="Calibri" w:cs="Calibri"/>
    </w:rPr>
  </w:style>
  <w:style w:type="character" w:styleId="af2">
    <w:name w:val="FollowedHyperlink"/>
    <w:basedOn w:val="a0"/>
    <w:uiPriority w:val="99"/>
    <w:semiHidden/>
    <w:unhideWhenUsed/>
    <w:rsid w:val="005C5F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0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56718">
          <w:blockQuote w:val="1"/>
          <w:marLeft w:val="0"/>
          <w:marRight w:val="0"/>
          <w:marTop w:val="465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1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7615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895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4210">
          <w:marLeft w:val="4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376930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429670">
          <w:marLeft w:val="-3600"/>
          <w:marRight w:val="-3600"/>
          <w:marTop w:val="0"/>
          <w:marBottom w:val="750"/>
          <w:divBdr>
            <w:top w:val="none" w:sz="0" w:space="0" w:color="auto"/>
            <w:left w:val="none" w:sz="0" w:space="0" w:color="auto"/>
            <w:bottom w:val="single" w:sz="6" w:space="23" w:color="E4E4E4"/>
            <w:right w:val="none" w:sz="0" w:space="0" w:color="auto"/>
          </w:divBdr>
          <w:divsChild>
            <w:div w:id="41648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3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76918">
          <w:blockQuote w:val="1"/>
          <w:marLeft w:val="0"/>
          <w:marRight w:val="0"/>
          <w:marTop w:val="465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press@77.kadast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Колганова Мария Сергеевна</dc:creator>
  <cp:lastModifiedBy>Ременюк Кирилл Андреевич</cp:lastModifiedBy>
  <cp:revision>6</cp:revision>
  <cp:lastPrinted>2022-07-07T06:06:00Z</cp:lastPrinted>
  <dcterms:created xsi:type="dcterms:W3CDTF">2022-07-20T13:06:00Z</dcterms:created>
  <dcterms:modified xsi:type="dcterms:W3CDTF">2022-07-20T13:15:00Z</dcterms:modified>
</cp:coreProperties>
</file>